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82" w:rsidRPr="0018381E" w:rsidRDefault="00A839B1" w:rsidP="00AA3E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81E">
        <w:rPr>
          <w:rFonts w:ascii="Times New Roman" w:hAnsi="Times New Roman" w:cs="Times New Roman"/>
          <w:b/>
          <w:sz w:val="28"/>
          <w:szCs w:val="28"/>
          <w:u w:val="single"/>
        </w:rPr>
        <w:t>Otázky k četbě – William Shakespeare: Othello</w:t>
      </w:r>
    </w:p>
    <w:p w:rsidR="00A839B1" w:rsidRDefault="0018381E" w:rsidP="0018381E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39B1" w:rsidRDefault="00A839B1" w:rsidP="00AA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Do čtenářského deníku nebo listu napiš jméno autora a název díla.</w:t>
      </w:r>
    </w:p>
    <w:p w:rsidR="00A839B1" w:rsidRDefault="00A839B1" w:rsidP="00AA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Zjisti, v jakém století autor Othella napsal. Do jakého uměleckého směru toto dílo patří?</w:t>
      </w:r>
    </w:p>
    <w:p w:rsidR="00A839B1" w:rsidRDefault="00A839B1" w:rsidP="00AA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 Urči, o jaký literární druh a žánr se jedná.</w:t>
      </w:r>
    </w:p>
    <w:p w:rsidR="00A839B1" w:rsidRDefault="00A839B1" w:rsidP="00AA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 Vypiš jména hlavních postav a uveď jejich stručnou charakteristiku.</w:t>
      </w:r>
      <w:r w:rsidR="000C5D3A">
        <w:rPr>
          <w:rFonts w:ascii="Times New Roman" w:hAnsi="Times New Roman" w:cs="Times New Roman"/>
          <w:sz w:val="28"/>
          <w:szCs w:val="28"/>
        </w:rPr>
        <w:t xml:space="preserve"> U Othella uveď charakteristiku vnější i vnitřní.</w:t>
      </w:r>
    </w:p>
    <w:p w:rsidR="00A839B1" w:rsidRDefault="00A839B1" w:rsidP="00AA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 Vysvětli slovo Maur.</w:t>
      </w:r>
    </w:p>
    <w:p w:rsidR="00A839B1" w:rsidRDefault="00A839B1" w:rsidP="00AA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 Co motivuje Jaga k jeho chování? Proč takto jedná? Co chce získat?</w:t>
      </w:r>
      <w:r w:rsidR="000C5D3A">
        <w:rPr>
          <w:rFonts w:ascii="Times New Roman" w:hAnsi="Times New Roman" w:cs="Times New Roman"/>
          <w:sz w:val="28"/>
          <w:szCs w:val="28"/>
        </w:rPr>
        <w:t xml:space="preserve"> Jak </w:t>
      </w:r>
      <w:r w:rsidR="00523AFE">
        <w:rPr>
          <w:rFonts w:ascii="Times New Roman" w:hAnsi="Times New Roman" w:cs="Times New Roman"/>
          <w:sz w:val="28"/>
          <w:szCs w:val="28"/>
        </w:rPr>
        <w:t>skončí? Které postavy na jeho intriky doplatily životem?</w:t>
      </w:r>
    </w:p>
    <w:p w:rsidR="00A839B1" w:rsidRDefault="00A839B1" w:rsidP="00AA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 Napiš, na jakém místě děj začíná.</w:t>
      </w:r>
    </w:p>
    <w:p w:rsidR="00A839B1" w:rsidRDefault="00A839B1" w:rsidP="00AA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5D3A">
        <w:rPr>
          <w:rFonts w:ascii="Times New Roman" w:hAnsi="Times New Roman" w:cs="Times New Roman"/>
          <w:sz w:val="28"/>
          <w:szCs w:val="28"/>
        </w:rPr>
        <w:t>/ Z jakého důvodu a kam se děj přesouvá?</w:t>
      </w:r>
    </w:p>
    <w:p w:rsidR="000C5D3A" w:rsidRDefault="000C5D3A" w:rsidP="00AA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9/ Co se stalo důkazem </w:t>
      </w:r>
      <w:proofErr w:type="spellStart"/>
      <w:r>
        <w:rPr>
          <w:rFonts w:ascii="Times New Roman" w:hAnsi="Times New Roman" w:cs="Times New Roman"/>
          <w:sz w:val="28"/>
          <w:szCs w:val="28"/>
        </w:rPr>
        <w:t>Desdemoniny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nevěry a kdo a kam ho podstrčil?</w:t>
      </w:r>
    </w:p>
    <w:p w:rsidR="00523AFE" w:rsidRDefault="00523AFE" w:rsidP="00AA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10/ Popiš, jak zemřeli Othello a Desdemona. </w:t>
      </w:r>
    </w:p>
    <w:p w:rsidR="00523AFE" w:rsidRDefault="00523AFE" w:rsidP="00AA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 Porovnej příběh Othella a Desdemony s příběhem Romea a Julie. Najdi společné a rozdílné znaky.</w:t>
      </w:r>
    </w:p>
    <w:p w:rsidR="00523AFE" w:rsidRDefault="00523AFE" w:rsidP="00AA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 Napiš, co je tragédie.</w:t>
      </w:r>
    </w:p>
    <w:p w:rsidR="00F8511C" w:rsidRDefault="00F8511C" w:rsidP="00AA3EE2">
      <w:pPr>
        <w:rPr>
          <w:rFonts w:ascii="Times New Roman" w:hAnsi="Times New Roman" w:cs="Times New Roman"/>
          <w:sz w:val="28"/>
          <w:szCs w:val="28"/>
        </w:rPr>
      </w:pPr>
    </w:p>
    <w:p w:rsidR="00F8511C" w:rsidRDefault="00F8511C" w:rsidP="00AA3EE2">
      <w:pPr>
        <w:rPr>
          <w:rFonts w:ascii="Times New Roman" w:hAnsi="Times New Roman" w:cs="Times New Roman"/>
          <w:sz w:val="28"/>
          <w:szCs w:val="28"/>
        </w:rPr>
      </w:pPr>
    </w:p>
    <w:p w:rsidR="00F8511C" w:rsidRDefault="00F8511C" w:rsidP="00AA3EE2">
      <w:pPr>
        <w:rPr>
          <w:rFonts w:ascii="Times New Roman" w:hAnsi="Times New Roman" w:cs="Times New Roman"/>
          <w:sz w:val="28"/>
          <w:szCs w:val="28"/>
        </w:rPr>
      </w:pPr>
    </w:p>
    <w:p w:rsidR="00F8511C" w:rsidRDefault="00F8511C" w:rsidP="00AA3EE2">
      <w:pPr>
        <w:rPr>
          <w:rFonts w:ascii="Times New Roman" w:hAnsi="Times New Roman" w:cs="Times New Roman"/>
          <w:sz w:val="28"/>
          <w:szCs w:val="28"/>
        </w:rPr>
      </w:pPr>
    </w:p>
    <w:p w:rsidR="00F8511C" w:rsidRDefault="00F8511C" w:rsidP="00AA3EE2">
      <w:pPr>
        <w:rPr>
          <w:rFonts w:ascii="Times New Roman" w:hAnsi="Times New Roman" w:cs="Times New Roman"/>
          <w:sz w:val="28"/>
          <w:szCs w:val="28"/>
        </w:rPr>
      </w:pPr>
    </w:p>
    <w:p w:rsidR="00F8511C" w:rsidRDefault="00F8511C" w:rsidP="00AA3EE2">
      <w:pPr>
        <w:rPr>
          <w:rFonts w:ascii="Times New Roman" w:hAnsi="Times New Roman" w:cs="Times New Roman"/>
          <w:sz w:val="28"/>
          <w:szCs w:val="28"/>
        </w:rPr>
      </w:pPr>
    </w:p>
    <w:p w:rsidR="00F8511C" w:rsidRDefault="00F8511C" w:rsidP="00AA3EE2">
      <w:pPr>
        <w:rPr>
          <w:rFonts w:ascii="Times New Roman" w:hAnsi="Times New Roman" w:cs="Times New Roman"/>
          <w:sz w:val="28"/>
          <w:szCs w:val="28"/>
        </w:rPr>
      </w:pPr>
    </w:p>
    <w:p w:rsidR="00F8511C" w:rsidRDefault="00F8511C" w:rsidP="00AA3EE2">
      <w:pPr>
        <w:rPr>
          <w:rFonts w:ascii="Times New Roman" w:hAnsi="Times New Roman" w:cs="Times New Roman"/>
          <w:sz w:val="28"/>
          <w:szCs w:val="28"/>
        </w:rPr>
      </w:pPr>
    </w:p>
    <w:p w:rsidR="00F8511C" w:rsidRDefault="00F8511C" w:rsidP="00AA3EE2">
      <w:pPr>
        <w:rPr>
          <w:rFonts w:ascii="Times New Roman" w:hAnsi="Times New Roman" w:cs="Times New Roman"/>
          <w:sz w:val="28"/>
          <w:szCs w:val="28"/>
        </w:rPr>
      </w:pPr>
    </w:p>
    <w:p w:rsidR="00F8511C" w:rsidRDefault="00F8511C" w:rsidP="00AA3EE2">
      <w:pPr>
        <w:rPr>
          <w:rFonts w:ascii="Times New Roman" w:hAnsi="Times New Roman" w:cs="Times New Roman"/>
          <w:sz w:val="28"/>
          <w:szCs w:val="28"/>
        </w:rPr>
      </w:pPr>
    </w:p>
    <w:p w:rsidR="00F8511C" w:rsidRDefault="00F8511C" w:rsidP="00AA3E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511C" w:rsidRPr="0018381E" w:rsidRDefault="00F8511C" w:rsidP="00F851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8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Otázky k četbě – William Shakespeare: Othello</w:t>
      </w:r>
    </w:p>
    <w:p w:rsidR="00F8511C" w:rsidRDefault="00F8511C" w:rsidP="00F8511C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511C" w:rsidRDefault="00F8511C" w:rsidP="00F8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Do čtenářského deníku nebo listu napiš jméno autora a název díla.</w:t>
      </w:r>
    </w:p>
    <w:p w:rsidR="00F8511C" w:rsidRDefault="00F8511C" w:rsidP="00F8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Zjisti, v jakém století autor Othella napsal. Do jakého uměleckého směru toto dílo patří?</w:t>
      </w:r>
    </w:p>
    <w:p w:rsidR="00F8511C" w:rsidRDefault="00F8511C" w:rsidP="00F8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 Urči, o jaký literární druh a žánr se jedná.</w:t>
      </w:r>
    </w:p>
    <w:p w:rsidR="00F8511C" w:rsidRDefault="00F8511C" w:rsidP="00F8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 Vypiš jména hlavních postav a uveď jejich stručnou charakteristiku. U Othella uveď charakteristiku vnější i vnitřní.</w:t>
      </w:r>
    </w:p>
    <w:p w:rsidR="00F8511C" w:rsidRDefault="00F8511C" w:rsidP="00F8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 Vysvětli slovo Maur.</w:t>
      </w:r>
    </w:p>
    <w:p w:rsidR="00F8511C" w:rsidRDefault="00F8511C" w:rsidP="00F8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 Co motivuje Jaga k jeho chování? Proč takto jedná? Co chce získat? Jak skončí? Které postavy na jeho intriky doplatily životem?</w:t>
      </w:r>
    </w:p>
    <w:p w:rsidR="00F8511C" w:rsidRDefault="00F8511C" w:rsidP="00F8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 Napiš, na jakém místě děj začíná.</w:t>
      </w:r>
    </w:p>
    <w:p w:rsidR="00F8511C" w:rsidRDefault="00F8511C" w:rsidP="00F8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 Z jakého důvodu a kam se děj přesouvá?</w:t>
      </w:r>
    </w:p>
    <w:p w:rsidR="00F8511C" w:rsidRDefault="00F8511C" w:rsidP="00F8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9/ Co se stalo důkazem </w:t>
      </w:r>
      <w:proofErr w:type="spellStart"/>
      <w:r>
        <w:rPr>
          <w:rFonts w:ascii="Times New Roman" w:hAnsi="Times New Roman" w:cs="Times New Roman"/>
          <w:sz w:val="28"/>
          <w:szCs w:val="28"/>
        </w:rPr>
        <w:t>Desdemoniny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nevěry a kdo a kam ho podstrčil?</w:t>
      </w:r>
    </w:p>
    <w:p w:rsidR="00F8511C" w:rsidRDefault="00F8511C" w:rsidP="00F8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10/ Popiš, jak zemřeli Othello a Desdemona. </w:t>
      </w:r>
    </w:p>
    <w:p w:rsidR="00F8511C" w:rsidRDefault="00F8511C" w:rsidP="00F8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 Porovnej příběh Othella a Desdemony s příběhem Romea a Julie. Najdi společné a rozdílné znaky.</w:t>
      </w:r>
    </w:p>
    <w:p w:rsidR="00F8511C" w:rsidRPr="00A839B1" w:rsidRDefault="00F8511C" w:rsidP="00F8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 Napiš, co je tragédie.</w:t>
      </w:r>
    </w:p>
    <w:p w:rsidR="00F8511C" w:rsidRPr="00A839B1" w:rsidRDefault="00F8511C" w:rsidP="00AA3EE2">
      <w:pPr>
        <w:rPr>
          <w:rFonts w:ascii="Times New Roman" w:hAnsi="Times New Roman" w:cs="Times New Roman"/>
          <w:sz w:val="28"/>
          <w:szCs w:val="28"/>
        </w:rPr>
      </w:pPr>
    </w:p>
    <w:sectPr w:rsidR="00F8511C" w:rsidRPr="00A839B1" w:rsidSect="00F8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5C"/>
    <w:rsid w:val="000C5D3A"/>
    <w:rsid w:val="0018381E"/>
    <w:rsid w:val="00245299"/>
    <w:rsid w:val="00523AFE"/>
    <w:rsid w:val="00815C5C"/>
    <w:rsid w:val="008E6E3B"/>
    <w:rsid w:val="009A12C0"/>
    <w:rsid w:val="009A15BA"/>
    <w:rsid w:val="00A76F00"/>
    <w:rsid w:val="00A839B1"/>
    <w:rsid w:val="00AA3EE2"/>
    <w:rsid w:val="00C3729F"/>
    <w:rsid w:val="00E30BDC"/>
    <w:rsid w:val="00E6792B"/>
    <w:rsid w:val="00E97A82"/>
    <w:rsid w:val="00F8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B426"/>
  <w15:chartTrackingRefBased/>
  <w15:docId w15:val="{7FCF183E-A49F-4F97-A174-3F94A736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76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76F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me">
    <w:name w:val="name"/>
    <w:basedOn w:val="Standardnpsmoodstavce"/>
    <w:rsid w:val="00A76F00"/>
  </w:style>
  <w:style w:type="paragraph" w:styleId="Textbubliny">
    <w:name w:val="Balloon Text"/>
    <w:basedOn w:val="Normln"/>
    <w:link w:val="TextbublinyChar"/>
    <w:uiPriority w:val="99"/>
    <w:semiHidden/>
    <w:unhideWhenUsed/>
    <w:rsid w:val="00F8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Soukupová</cp:lastModifiedBy>
  <cp:revision>4</cp:revision>
  <cp:lastPrinted>2018-05-16T07:52:00Z</cp:lastPrinted>
  <dcterms:created xsi:type="dcterms:W3CDTF">2018-05-16T05:14:00Z</dcterms:created>
  <dcterms:modified xsi:type="dcterms:W3CDTF">2018-05-16T07:52:00Z</dcterms:modified>
</cp:coreProperties>
</file>