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5D18" w:rsidRDefault="00895D18" w14:paraId="672A6659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95D18" w:rsidRDefault="69017661" w14:paraId="2161C6D8" w14:textId="2356C3FD">
      <w:pPr>
        <w:spacing w:before="60"/>
        <w:ind w:left="1" w:hanging="3"/>
        <w:jc w:val="both"/>
        <w:rPr>
          <w:color w:val="000000"/>
          <w:sz w:val="28"/>
          <w:szCs w:val="28"/>
        </w:rPr>
      </w:pPr>
      <w:r w:rsidRPr="07C3F9E1">
        <w:rPr>
          <w:rFonts w:ascii="Arial" w:hAnsi="Arial" w:eastAsia="Arial" w:cs="Arial"/>
          <w:b/>
          <w:bCs/>
          <w:sz w:val="28"/>
          <w:szCs w:val="28"/>
        </w:rPr>
        <w:t xml:space="preserve">Příloha č. </w:t>
      </w:r>
      <w:r w:rsidRPr="07C3F9E1" w:rsidR="79207C79">
        <w:rPr>
          <w:rFonts w:ascii="Arial" w:hAnsi="Arial" w:eastAsia="Arial" w:cs="Arial"/>
          <w:b/>
          <w:bCs/>
          <w:sz w:val="28"/>
          <w:szCs w:val="28"/>
        </w:rPr>
        <w:t>9</w:t>
      </w:r>
      <w:r w:rsidRPr="07C3F9E1">
        <w:rPr>
          <w:rFonts w:ascii="Arial" w:hAnsi="Arial" w:eastAsia="Arial" w:cs="Arial"/>
          <w:b/>
          <w:bCs/>
          <w:sz w:val="28"/>
          <w:szCs w:val="28"/>
        </w:rPr>
        <w:t xml:space="preserve"> – Krycí list nabídky</w:t>
      </w:r>
    </w:p>
    <w:p w:rsidR="00895D18" w:rsidRDefault="00895D18" w14:paraId="0A37501D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95D18" w:rsidRDefault="00EC4D6F" w14:paraId="74269C8A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2" w:hanging="4"/>
        <w:jc w:val="center"/>
        <w:rPr>
          <w:rFonts w:ascii="Arial" w:hAnsi="Arial" w:eastAsia="Arial" w:cs="Arial"/>
          <w:b/>
          <w:color w:val="000000"/>
          <w:sz w:val="40"/>
          <w:szCs w:val="40"/>
        </w:rPr>
      </w:pPr>
      <w:r>
        <w:rPr>
          <w:rFonts w:ascii="Arial" w:hAnsi="Arial" w:eastAsia="Arial" w:cs="Arial"/>
          <w:b/>
          <w:color w:val="000000"/>
          <w:sz w:val="40"/>
          <w:szCs w:val="40"/>
        </w:rPr>
        <w:t xml:space="preserve">KRYCÍ LIST NABÍDKY - </w:t>
      </w:r>
    </w:p>
    <w:p w:rsidR="00895D18" w:rsidRDefault="00EC4D6F" w14:paraId="3A3B2414" w14:textId="77777777">
      <w:pPr>
        <w:ind w:left="1" w:hanging="3"/>
        <w:jc w:val="center"/>
        <w:rPr>
          <w:rFonts w:ascii="Arial" w:hAnsi="Arial" w:eastAsia="Arial" w:cs="Arial"/>
          <w:b/>
          <w:sz w:val="40"/>
          <w:szCs w:val="40"/>
        </w:rPr>
      </w:pPr>
      <w:r>
        <w:rPr>
          <w:rFonts w:ascii="Arial" w:hAnsi="Arial" w:eastAsia="Arial" w:cs="Arial"/>
          <w:b/>
          <w:sz w:val="32"/>
          <w:szCs w:val="32"/>
        </w:rPr>
        <w:t>„ZŠ a MŠ Emy Destinnové akustické stropy - jídelna“</w:t>
      </w:r>
    </w:p>
    <w:p w:rsidR="00895D18" w:rsidRDefault="00895D18" w14:paraId="5DAB6C7B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95D18" w:rsidRDefault="00895D18" w14:paraId="02EB378F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5"/>
        <w:tblW w:w="91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2757"/>
        <w:gridCol w:w="6422"/>
      </w:tblGrid>
      <w:tr w:rsidR="00895D18" w14:paraId="3CB17373" w14:textId="77777777">
        <w:trPr>
          <w:trHeight w:val="1200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:rsidR="00895D18" w:rsidRDefault="00895D18" w14:paraId="6A05A80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  <w:p w:rsidR="00895D18" w:rsidRDefault="00EC4D6F" w14:paraId="5E47D87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Název dodavatele (obchodní firma nebo název):</w:t>
            </w:r>
          </w:p>
        </w:tc>
        <w:tc>
          <w:tcPr>
            <w:tcW w:w="642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:rsidR="00895D18" w:rsidRDefault="00895D18" w14:paraId="5A39BBE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95D18" w14:paraId="07B1B59F" w14:textId="77777777">
        <w:trPr>
          <w:trHeight w:val="1052"/>
        </w:trPr>
        <w:tc>
          <w:tcPr>
            <w:tcW w:w="275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:rsidR="00895D18" w:rsidRDefault="00895D18" w14:paraId="41C8F39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  <w:p w:rsidR="00895D18" w:rsidRDefault="00EC4D6F" w14:paraId="6899BE8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Adresa dodavatele (celá adresa včetně PSČ):</w:t>
            </w:r>
          </w:p>
        </w:tc>
        <w:tc>
          <w:tcPr>
            <w:tcW w:w="6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:rsidR="00895D18" w:rsidRDefault="00895D18" w14:paraId="72A3D3E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95D18" w14:paraId="11F90E50" w14:textId="77777777">
        <w:tc>
          <w:tcPr>
            <w:tcW w:w="275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:rsidR="00895D18" w:rsidRDefault="00EC4D6F" w14:paraId="15604CD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Právní forma:</w:t>
            </w:r>
          </w:p>
        </w:tc>
        <w:tc>
          <w:tcPr>
            <w:tcW w:w="6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:rsidR="00895D18" w:rsidRDefault="00895D18" w14:paraId="0D0B940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95D18" w14:paraId="7FD07F30" w14:textId="77777777">
        <w:tc>
          <w:tcPr>
            <w:tcW w:w="275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:rsidR="00895D18" w:rsidRDefault="00EC4D6F" w14:paraId="40C7760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6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:rsidR="00895D18" w:rsidRDefault="00895D18" w14:paraId="0E27B00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95D18" w14:paraId="0B296CED" w14:textId="77777777">
        <w:tc>
          <w:tcPr>
            <w:tcW w:w="275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:rsidR="00895D18" w:rsidRDefault="00EC4D6F" w14:paraId="712D704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6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:rsidR="00895D18" w:rsidRDefault="00895D18" w14:paraId="60061E4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95D18" w14:paraId="5692377A" w14:textId="77777777">
        <w:tc>
          <w:tcPr>
            <w:tcW w:w="275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:rsidR="00895D18" w:rsidRDefault="00EC4D6F" w14:paraId="5D038B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Zástupce dodavatele:</w:t>
            </w:r>
          </w:p>
        </w:tc>
        <w:tc>
          <w:tcPr>
            <w:tcW w:w="6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:rsidR="00895D18" w:rsidRDefault="00895D18" w14:paraId="44EAFD9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95D18" w14:paraId="35B4EFF0" w14:textId="77777777">
        <w:tc>
          <w:tcPr>
            <w:tcW w:w="275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:rsidR="00895D18" w:rsidRDefault="00EC4D6F" w14:paraId="58E033F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Kontakt na zástupce dodavatele (tel., fax, e-mail)</w:t>
            </w:r>
          </w:p>
        </w:tc>
        <w:tc>
          <w:tcPr>
            <w:tcW w:w="642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:rsidR="00895D18" w:rsidRDefault="00895D18" w14:paraId="4B94D5A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895D18" w:rsidRDefault="00895D18" w14:paraId="3DEEC669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95D18" w:rsidRDefault="00EC4D6F" w14:paraId="17475A33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Dodavatel níže uvedeným podpisem prohlašuje, že splňuje všechny požadavky stanovené ve výzvě k podání nabídek a v podkladech zadání veřejné zakázky.</w:t>
      </w:r>
    </w:p>
    <w:p w:rsidR="00895D18" w:rsidRDefault="00895D18" w14:paraId="3656B9AB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95D18" w:rsidRDefault="00EC4D6F" w14:paraId="038F92C1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Jednotné zpracování ceny:</w:t>
      </w:r>
    </w:p>
    <w:p w:rsidR="00895D18" w:rsidRDefault="00895D18" w14:paraId="45FB0818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6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605"/>
        <w:gridCol w:w="1035"/>
        <w:gridCol w:w="2340"/>
      </w:tblGrid>
      <w:tr w:rsidR="00895D18" w:rsidTr="02291FAE" w14:paraId="510E8A86" w14:textId="77777777">
        <w:trPr>
          <w:tblHeader/>
        </w:trPr>
        <w:tc>
          <w:tcPr>
            <w:tcW w:w="4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95D18" w:rsidRDefault="00EC4D6F" w14:paraId="36C474B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Nabídková cena za</w:t>
            </w:r>
            <w:r>
              <w:rPr>
                <w:b/>
              </w:rPr>
              <w:t>:</w:t>
            </w:r>
          </w:p>
        </w:tc>
        <w:tc>
          <w:tcPr>
            <w:tcW w:w="16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95D18" w:rsidRDefault="00EC4D6F" w14:paraId="0ABE7AE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Cena bez DPH</w:t>
            </w:r>
          </w:p>
        </w:tc>
        <w:tc>
          <w:tcPr>
            <w:tcW w:w="1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95D18" w:rsidRDefault="00EC4D6F" w14:paraId="240753F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DPH</w:t>
            </w:r>
          </w:p>
        </w:tc>
        <w:tc>
          <w:tcPr>
            <w:tcW w:w="2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95D18" w:rsidRDefault="00EC4D6F" w14:paraId="5805E28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Celková cena s DPH</w:t>
            </w:r>
          </w:p>
        </w:tc>
      </w:tr>
      <w:tr w:rsidR="00895D18" w:rsidTr="02291FAE" w14:paraId="4C8F87A6" w14:textId="77777777">
        <w:tc>
          <w:tcPr>
            <w:tcW w:w="4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895D18" w:rsidP="02291FAE" w:rsidRDefault="6B38742F" w14:paraId="70B0DB06" w14:textId="43A896F1">
            <w:pPr>
              <w:spacing w:before="200"/>
              <w:ind w:left="0" w:hanging="2"/>
              <w:rPr>
                <w:rFonts w:ascii="Arial" w:hAnsi="Arial" w:eastAsia="Arial" w:cs="Arial"/>
              </w:rPr>
            </w:pPr>
            <w:r w:rsidRPr="02291FAE">
              <w:rPr>
                <w:rFonts w:ascii="Arial" w:hAnsi="Arial" w:eastAsia="Arial" w:cs="Arial"/>
              </w:rPr>
              <w:t>cena celkem za instalaci akustických stropů dle akustické studie vč. výměny osvětlení dle výpočtu (příl</w:t>
            </w:r>
            <w:r w:rsidRPr="02291FAE" w:rsidR="6AEEC973">
              <w:rPr>
                <w:rFonts w:ascii="Arial" w:hAnsi="Arial" w:eastAsia="Arial" w:cs="Arial"/>
              </w:rPr>
              <w:t>oha č. 8 položkový výkaz výměr)</w:t>
            </w:r>
          </w:p>
        </w:tc>
        <w:tc>
          <w:tcPr>
            <w:tcW w:w="16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895D18" w:rsidRDefault="00895D18" w14:paraId="049F31C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1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895D18" w:rsidRDefault="00895D18" w14:paraId="5312826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2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895D18" w:rsidRDefault="00895D18" w14:paraId="62486C0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" w:hAnsi="Arial" w:eastAsia="Arial" w:cs="Arial"/>
                <w:color w:val="000000"/>
              </w:rPr>
            </w:pPr>
          </w:p>
        </w:tc>
      </w:tr>
    </w:tbl>
    <w:p w:rsidR="00895D18" w:rsidRDefault="00895D18" w14:paraId="4101652C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95D18" w:rsidRDefault="00895D18" w14:paraId="4B99056E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95D18" w:rsidRDefault="00895D18" w14:paraId="1299C43A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95D18" w:rsidRDefault="00895D18" w14:paraId="4DDBEF00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95D18" w:rsidRDefault="00895D18" w14:paraId="3461D779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95D18" w:rsidRDefault="00895D18" w14:paraId="3CF2D8B6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95D18" w:rsidRDefault="00895D18" w14:paraId="0FB78278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95D18" w:rsidRDefault="00EC4D6F" w14:paraId="732A8B96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......................................................                                         .............................................</w:t>
      </w:r>
    </w:p>
    <w:p w:rsidR="00895D18" w:rsidRDefault="00895D18" w14:paraId="1FC39945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95D18" w:rsidRDefault="00EC4D6F" w14:paraId="2247B03B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Datum zpracování nabídky                                                     Razítko a podpis</w:t>
      </w:r>
    </w:p>
    <w:sectPr w:rsidR="00895D18">
      <w:headerReference w:type="default" r:id="rId7"/>
      <w:footerReference w:type="default" r:id="rId8"/>
      <w:pgSz w:w="11906" w:h="16838" w:orient="portrait"/>
      <w:pgMar w:top="567" w:right="1134" w:bottom="709" w:left="170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1E07" w:rsidRDefault="00E01E07" w14:paraId="4215D954" w14:textId="77777777">
      <w:pPr>
        <w:spacing w:line="240" w:lineRule="auto"/>
        <w:ind w:left="0" w:hanging="2"/>
      </w:pPr>
      <w:r>
        <w:separator/>
      </w:r>
    </w:p>
  </w:endnote>
  <w:endnote w:type="continuationSeparator" w:id="0">
    <w:p w:rsidR="00E01E07" w:rsidRDefault="00E01E07" w14:paraId="23E49649" w14:textId="77777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D674224" w:rsidTr="2D674224" w14:paraId="18A548D7" w14:textId="77777777">
      <w:trPr>
        <w:trHeight w:val="300"/>
      </w:trPr>
      <w:tc>
        <w:tcPr>
          <w:tcW w:w="3020" w:type="dxa"/>
        </w:tcPr>
        <w:p w:rsidR="2D674224" w:rsidP="2D674224" w:rsidRDefault="2D674224" w14:paraId="76F39BBF" w14:textId="7BA47F92">
          <w:pPr>
            <w:pStyle w:val="Zhlav"/>
            <w:ind w:left="-115"/>
          </w:pPr>
        </w:p>
      </w:tc>
      <w:tc>
        <w:tcPr>
          <w:tcW w:w="3020" w:type="dxa"/>
        </w:tcPr>
        <w:p w:rsidR="2D674224" w:rsidP="2D674224" w:rsidRDefault="2D674224" w14:paraId="6A93BF5D" w14:textId="1F40E195">
          <w:pPr>
            <w:pStyle w:val="Zhlav"/>
            <w:jc w:val="center"/>
          </w:pPr>
        </w:p>
      </w:tc>
      <w:tc>
        <w:tcPr>
          <w:tcW w:w="3020" w:type="dxa"/>
        </w:tcPr>
        <w:p w:rsidR="2D674224" w:rsidP="2D674224" w:rsidRDefault="2D674224" w14:paraId="1C795AEC" w14:textId="54AD57F4">
          <w:pPr>
            <w:pStyle w:val="Zhlav"/>
            <w:ind w:right="-115"/>
            <w:jc w:val="right"/>
          </w:pPr>
        </w:p>
      </w:tc>
    </w:tr>
  </w:tbl>
  <w:p w:rsidR="2D674224" w:rsidP="2D674224" w:rsidRDefault="2D674224" w14:paraId="2664F42A" w14:textId="2DA894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1E07" w:rsidRDefault="00E01E07" w14:paraId="1C68585B" w14:textId="77777777">
      <w:pPr>
        <w:spacing w:line="240" w:lineRule="auto"/>
        <w:ind w:left="0" w:hanging="2"/>
      </w:pPr>
      <w:r>
        <w:separator/>
      </w:r>
    </w:p>
  </w:footnote>
  <w:footnote w:type="continuationSeparator" w:id="0">
    <w:p w:rsidR="00E01E07" w:rsidRDefault="00E01E07" w14:paraId="5F9FFE4C" w14:textId="777777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2D674224" w:rsidP="2D674224" w:rsidRDefault="2D674224" w14:paraId="264C7E5C" w14:textId="4C232D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D18"/>
    <w:rsid w:val="007C0ABF"/>
    <w:rsid w:val="00895D18"/>
    <w:rsid w:val="00E01E07"/>
    <w:rsid w:val="00EC4D6F"/>
    <w:rsid w:val="02291FAE"/>
    <w:rsid w:val="07A71226"/>
    <w:rsid w:val="07C3F9E1"/>
    <w:rsid w:val="0CFD7AB2"/>
    <w:rsid w:val="28CA8D64"/>
    <w:rsid w:val="2C8D0D86"/>
    <w:rsid w:val="2D674224"/>
    <w:rsid w:val="3E9AF5B5"/>
    <w:rsid w:val="69017661"/>
    <w:rsid w:val="6AEEC973"/>
    <w:rsid w:val="6B38742F"/>
    <w:rsid w:val="6FE319C7"/>
    <w:rsid w:val="760C2FBA"/>
    <w:rsid w:val="763D203E"/>
    <w:rsid w:val="79207C79"/>
    <w:rsid w:val="7C24A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1D0B0"/>
  <w15:docId w15:val="{037E0CFF-AE40-4F9A-B52D-FD28339A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uiPriority w:val="1"/>
    <w:rsid w:val="2D674224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uiPriority w:val="1"/>
    <w:rsid w:val="2D674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uiPriority w:val="1"/>
    <w:rsid w:val="2D674224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uiPriority w:val="1"/>
    <w:rsid w:val="2D674224"/>
    <w:pPr>
      <w:keepNext/>
      <w:keepLines/>
      <w:spacing w:before="240" w:after="40"/>
      <w:outlineLvl w:val="3"/>
    </w:pPr>
    <w:rPr>
      <w:b/>
      <w:bCs/>
    </w:rPr>
  </w:style>
  <w:style w:type="paragraph" w:styleId="Nadpis5">
    <w:name w:val="heading 5"/>
    <w:uiPriority w:val="1"/>
    <w:rsid w:val="2D674224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uiPriority w:val="1"/>
    <w:rsid w:val="2D674224"/>
    <w:pPr>
      <w:keepNext/>
      <w:keepLines/>
      <w:spacing w:before="200" w:after="40"/>
      <w:outlineLvl w:val="5"/>
    </w:pPr>
    <w:rPr>
      <w:b/>
      <w:bCs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uiPriority w:val="1"/>
    <w:rsid w:val="2D674224"/>
    <w:pPr>
      <w:widowControl w:val="0"/>
      <w:jc w:val="center"/>
    </w:pPr>
    <w:rPr>
      <w:b/>
      <w:bCs/>
      <w:sz w:val="48"/>
      <w:szCs w:val="48"/>
      <w:lang w:val="en-US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adpis1Char" w:customStyle="1">
    <w:name w:val="Nadpis 1 Char"/>
    <w:rPr>
      <w:rFonts w:ascii="Cambria" w:hAnsi="Cambria" w:eastAsia="Times New Roman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NzevChar" w:customStyle="1">
    <w:name w:val="Název Char"/>
    <w:rPr>
      <w:b/>
      <w:w w:val="100"/>
      <w:position w:val="-1"/>
      <w:sz w:val="48"/>
      <w:effect w:val="none"/>
      <w:vertAlign w:val="baseline"/>
      <w:cs w:val="0"/>
      <w:em w:val="none"/>
      <w:lang w:val="en-US"/>
    </w:rPr>
  </w:style>
  <w:style w:type="paragraph" w:styleId="Textpoznpodarou">
    <w:name w:val="footnote text"/>
    <w:uiPriority w:val="1"/>
    <w:qFormat/>
    <w:rsid w:val="2D674224"/>
    <w:pPr>
      <w:spacing w:after="200" w:line="276" w:lineRule="auto"/>
    </w:pPr>
    <w:rPr>
      <w:rFonts w:ascii="Calibri" w:hAnsi="Calibri" w:eastAsia="Calibri"/>
      <w:lang w:eastAsia="ar-SA"/>
    </w:rPr>
  </w:style>
  <w:style w:type="character" w:styleId="TextpoznpodarouChar" w:customStyle="1">
    <w:name w:val="Text pozn. pod čarou Char"/>
    <w:rPr>
      <w:rFonts w:ascii="Calibri" w:hAnsi="Calibri" w:eastAsia="Calibri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Znakapoznpodarou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Odstavecseseznamem">
    <w:name w:val="List Paragraph"/>
    <w:uiPriority w:val="1"/>
    <w:rsid w:val="2D67422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table" w:styleId="Mkatabulky">
    <w:name w:val="Table Grid"/>
    <w:basedOn w:val="Normlntabulka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odnadpis">
    <w:name w:val="Subtitle"/>
    <w:uiPriority w:val="1"/>
    <w:rsid w:val="2D674224"/>
    <w:pPr>
      <w:keepNext/>
      <w:keepLines/>
      <w:spacing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uiPriority w:val="99"/>
    <w:unhideWhenUsed/>
    <w:rsid w:val="2D674224"/>
    <w:pPr>
      <w:tabs>
        <w:tab w:val="center" w:pos="4680"/>
        <w:tab w:val="right" w:pos="9360"/>
      </w:tabs>
    </w:pPr>
  </w:style>
  <w:style w:type="paragraph" w:styleId="Zpat">
    <w:name w:val="footer"/>
    <w:uiPriority w:val="99"/>
    <w:unhideWhenUsed/>
    <w:rsid w:val="2D674224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2wN9pDKEZ/VsDrkskGalGglUig==">CgMxLjA4AHIhMXlXRXBhMV8talVhTUI0czE4dGJHZ3E1bXVFYW1ZdEFN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Alena Pernicová</dc:creator>
  <lastModifiedBy>Marek Hlubuček</lastModifiedBy>
  <revision>9</revision>
  <dcterms:created xsi:type="dcterms:W3CDTF">2026-05-16T10:22:00.0000000Z</dcterms:created>
  <dcterms:modified xsi:type="dcterms:W3CDTF">2026-05-16T10:22:23.5536459Z</dcterms:modified>
</coreProperties>
</file>